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D5" w:rsidRDefault="001034A7" w:rsidP="00230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21 по 26 июня 2017 г. </w:t>
      </w:r>
      <w:r w:rsidR="00E62DC8">
        <w:rPr>
          <w:rFonts w:ascii="Times New Roman" w:hAnsi="Times New Roman" w:cs="Times New Roman"/>
          <w:sz w:val="28"/>
          <w:szCs w:val="28"/>
        </w:rPr>
        <w:t>в Калининском районе прошёл 63</w:t>
      </w:r>
      <w:r w:rsidR="0054689B">
        <w:rPr>
          <w:rFonts w:ascii="Times New Roman" w:hAnsi="Times New Roman" w:cs="Times New Roman"/>
          <w:sz w:val="28"/>
          <w:szCs w:val="28"/>
        </w:rPr>
        <w:t>-</w:t>
      </w:r>
      <w:r w:rsidR="00E62DC8">
        <w:rPr>
          <w:rFonts w:ascii="Times New Roman" w:hAnsi="Times New Roman" w:cs="Times New Roman"/>
          <w:sz w:val="28"/>
          <w:szCs w:val="28"/>
        </w:rPr>
        <w:t>ий слет туристов - школьников Тверской области. Палаточный лагерь участников слета раскинулся на давно ставшей родной поляне на берегу Орши. Погода выдалась переменчивая, не вполне летняя. Были и дожди</w:t>
      </w:r>
      <w:r w:rsidR="0054689B">
        <w:rPr>
          <w:rFonts w:ascii="Times New Roman" w:hAnsi="Times New Roman" w:cs="Times New Roman"/>
          <w:sz w:val="28"/>
          <w:szCs w:val="28"/>
        </w:rPr>
        <w:t>,</w:t>
      </w:r>
      <w:r w:rsidR="00E62DC8">
        <w:rPr>
          <w:rFonts w:ascii="Times New Roman" w:hAnsi="Times New Roman" w:cs="Times New Roman"/>
          <w:sz w:val="28"/>
          <w:szCs w:val="28"/>
        </w:rPr>
        <w:t xml:space="preserve"> и град</w:t>
      </w:r>
      <w:r w:rsidR="0054689B">
        <w:rPr>
          <w:rFonts w:ascii="Times New Roman" w:hAnsi="Times New Roman" w:cs="Times New Roman"/>
          <w:sz w:val="28"/>
          <w:szCs w:val="28"/>
        </w:rPr>
        <w:t>,</w:t>
      </w:r>
      <w:r w:rsidR="00E62DC8">
        <w:rPr>
          <w:rFonts w:ascii="Times New Roman" w:hAnsi="Times New Roman" w:cs="Times New Roman"/>
          <w:sz w:val="28"/>
          <w:szCs w:val="28"/>
        </w:rPr>
        <w:t xml:space="preserve"> и шквалистый ветер, что</w:t>
      </w:r>
      <w:r w:rsidR="0054689B">
        <w:rPr>
          <w:rFonts w:ascii="Times New Roman" w:hAnsi="Times New Roman" w:cs="Times New Roman"/>
          <w:sz w:val="28"/>
          <w:szCs w:val="28"/>
        </w:rPr>
        <w:t>,</w:t>
      </w:r>
      <w:r w:rsidR="00E62DC8">
        <w:rPr>
          <w:rFonts w:ascii="Times New Roman" w:hAnsi="Times New Roman" w:cs="Times New Roman"/>
          <w:sz w:val="28"/>
          <w:szCs w:val="28"/>
        </w:rPr>
        <w:t xml:space="preserve"> впрочем</w:t>
      </w:r>
      <w:r w:rsidR="0054689B">
        <w:rPr>
          <w:rFonts w:ascii="Times New Roman" w:hAnsi="Times New Roman" w:cs="Times New Roman"/>
          <w:sz w:val="28"/>
          <w:szCs w:val="28"/>
        </w:rPr>
        <w:t>,</w:t>
      </w:r>
      <w:r w:rsidR="00E62DC8">
        <w:rPr>
          <w:rFonts w:ascii="Times New Roman" w:hAnsi="Times New Roman" w:cs="Times New Roman"/>
          <w:sz w:val="28"/>
          <w:szCs w:val="28"/>
        </w:rPr>
        <w:t xml:space="preserve"> не испортило обедни. В непростых рамках сегодняшнего дня истинные приверженцы спортивного туризма  не смогли пропустить главные летние старты. По сравнению </w:t>
      </w:r>
      <w:r w:rsidR="009E5F7D">
        <w:rPr>
          <w:rFonts w:ascii="Times New Roman" w:hAnsi="Times New Roman" w:cs="Times New Roman"/>
          <w:sz w:val="28"/>
          <w:szCs w:val="28"/>
        </w:rPr>
        <w:t xml:space="preserve">с прошлым годом, число участников слета выросло – 215 человек против 170-ти в прошлом году. Всего в слете приняла участие 21 команда, шесть команд в старшей возрастной группе и пятнадцать </w:t>
      </w:r>
      <w:r w:rsidR="002308D5">
        <w:rPr>
          <w:rFonts w:ascii="Times New Roman" w:hAnsi="Times New Roman" w:cs="Times New Roman"/>
          <w:sz w:val="28"/>
          <w:szCs w:val="28"/>
        </w:rPr>
        <w:t>команд в младшей. Традиционными зачетными видами были: спортивное ориентирование, ночное спортивное ориентирование, туристская техника, контрольно – туристский маршрут, краеведение.  Незачетным,  но обязательным к участию видом</w:t>
      </w:r>
      <w:r w:rsidR="007341C1">
        <w:rPr>
          <w:rFonts w:ascii="Times New Roman" w:hAnsi="Times New Roman" w:cs="Times New Roman"/>
          <w:sz w:val="28"/>
          <w:szCs w:val="28"/>
        </w:rPr>
        <w:t>,</w:t>
      </w:r>
      <w:r w:rsidR="002308D5">
        <w:rPr>
          <w:rFonts w:ascii="Times New Roman" w:hAnsi="Times New Roman" w:cs="Times New Roman"/>
          <w:sz w:val="28"/>
          <w:szCs w:val="28"/>
        </w:rPr>
        <w:t xml:space="preserve"> был конкурс – представление команд. Призовые места в общем зачете распределились следующим образом:</w:t>
      </w:r>
    </w:p>
    <w:p w:rsidR="002B7F0B" w:rsidRDefault="002308D5" w:rsidP="002308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8D5">
        <w:rPr>
          <w:rFonts w:ascii="Times New Roman" w:hAnsi="Times New Roman" w:cs="Times New Roman"/>
          <w:sz w:val="28"/>
          <w:szCs w:val="28"/>
          <w:u w:val="single"/>
        </w:rPr>
        <w:t>старшая группа:</w:t>
      </w:r>
    </w:p>
    <w:p w:rsidR="002308D5" w:rsidRDefault="002308D5" w:rsidP="00230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8D5">
        <w:rPr>
          <w:rFonts w:ascii="Times New Roman" w:hAnsi="Times New Roman" w:cs="Times New Roman"/>
          <w:sz w:val="28"/>
          <w:szCs w:val="28"/>
        </w:rPr>
        <w:t>1 ме</w:t>
      </w:r>
      <w:r>
        <w:rPr>
          <w:rFonts w:ascii="Times New Roman" w:hAnsi="Times New Roman" w:cs="Times New Roman"/>
          <w:sz w:val="28"/>
          <w:szCs w:val="28"/>
        </w:rPr>
        <w:t>сто – сборная Лихославльского  района</w:t>
      </w:r>
    </w:p>
    <w:p w:rsidR="002308D5" w:rsidRDefault="002308D5" w:rsidP="002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341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1">
        <w:rPr>
          <w:rFonts w:ascii="Times New Roman" w:hAnsi="Times New Roman" w:cs="Times New Roman"/>
          <w:sz w:val="28"/>
          <w:szCs w:val="28"/>
        </w:rPr>
        <w:t>МОУ СОШ № 20</w:t>
      </w:r>
      <w:bookmarkStart w:id="0" w:name="_GoBack"/>
      <w:bookmarkEnd w:id="0"/>
      <w:r w:rsidR="007341C1">
        <w:rPr>
          <w:rFonts w:ascii="Times New Roman" w:hAnsi="Times New Roman" w:cs="Times New Roman"/>
          <w:sz w:val="28"/>
          <w:szCs w:val="28"/>
        </w:rPr>
        <w:t xml:space="preserve"> г.</w:t>
      </w:r>
      <w:r w:rsidR="0054689B">
        <w:rPr>
          <w:rFonts w:ascii="Times New Roman" w:hAnsi="Times New Roman" w:cs="Times New Roman"/>
          <w:sz w:val="28"/>
          <w:szCs w:val="28"/>
        </w:rPr>
        <w:t xml:space="preserve"> </w:t>
      </w:r>
      <w:r w:rsidR="007341C1">
        <w:rPr>
          <w:rFonts w:ascii="Times New Roman" w:hAnsi="Times New Roman" w:cs="Times New Roman"/>
          <w:sz w:val="28"/>
          <w:szCs w:val="28"/>
        </w:rPr>
        <w:t>Тверь</w:t>
      </w:r>
    </w:p>
    <w:p w:rsidR="007341C1" w:rsidRDefault="007341C1" w:rsidP="002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команда «Робинзоны» МБОУ СОШ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</w:p>
    <w:p w:rsidR="007341C1" w:rsidRDefault="007341C1" w:rsidP="002308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41C1">
        <w:rPr>
          <w:rFonts w:ascii="Times New Roman" w:hAnsi="Times New Roman" w:cs="Times New Roman"/>
          <w:sz w:val="28"/>
          <w:szCs w:val="28"/>
          <w:u w:val="single"/>
        </w:rPr>
        <w:t>младшая группа:</w:t>
      </w:r>
    </w:p>
    <w:p w:rsidR="007341C1" w:rsidRDefault="007341C1" w:rsidP="002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341C1" w:rsidRDefault="007341C1" w:rsidP="002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МОУ СОШ № 20 г.Тверь</w:t>
      </w:r>
    </w:p>
    <w:p w:rsidR="007341C1" w:rsidRPr="007341C1" w:rsidRDefault="007341C1" w:rsidP="002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команда «Альтаир» МОУ СОШ № 48 г.Твери</w:t>
      </w:r>
    </w:p>
    <w:sectPr w:rsidR="007341C1" w:rsidRPr="007341C1" w:rsidSect="001034A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4A7"/>
    <w:rsid w:val="001034A7"/>
    <w:rsid w:val="002308D5"/>
    <w:rsid w:val="002B7F0B"/>
    <w:rsid w:val="0054689B"/>
    <w:rsid w:val="007341C1"/>
    <w:rsid w:val="009E5F7D"/>
    <w:rsid w:val="00E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7F59"/>
  <w15:docId w15:val="{558793C7-0ADF-46AB-84C5-3AC5CC8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2017-06-24T13:00:00Z</dcterms:created>
  <dcterms:modified xsi:type="dcterms:W3CDTF">2017-06-30T11:27:00Z</dcterms:modified>
</cp:coreProperties>
</file>